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6D01" w14:textId="6DC5F71A" w:rsidR="00E547F7" w:rsidRPr="00E547F7" w:rsidRDefault="001D39DA" w:rsidP="00E547F7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E547F7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DC71ECB" wp14:editId="1F75302D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DB5C0" w14:textId="77777777" w:rsidR="00E547F7" w:rsidRPr="00E547F7" w:rsidRDefault="00E547F7" w:rsidP="00E547F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E547F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4EC2604A" w14:textId="77777777" w:rsidR="00E547F7" w:rsidRPr="00E547F7" w:rsidRDefault="00E547F7" w:rsidP="00E547F7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E547F7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11F4D30C" w14:textId="77777777" w:rsidR="00E547F7" w:rsidRPr="00E547F7" w:rsidRDefault="00E547F7" w:rsidP="00E547F7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E547F7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785136DE" w14:textId="77777777" w:rsidR="00E547F7" w:rsidRPr="00E547F7" w:rsidRDefault="00E547F7" w:rsidP="00E547F7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E547F7">
        <w:rPr>
          <w:rFonts w:ascii="Century" w:eastAsia="Calibri" w:hAnsi="Century"/>
          <w:b/>
          <w:sz w:val="28"/>
          <w:szCs w:val="28"/>
          <w:lang w:val="uk-UA"/>
        </w:rPr>
        <w:t xml:space="preserve">41 </w:t>
      </w:r>
      <w:r w:rsidRPr="00E547F7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5EB2D5BD" w14:textId="64B26098" w:rsidR="00E547F7" w:rsidRPr="00E547F7" w:rsidRDefault="00E547F7" w:rsidP="00E547F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E547F7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E547F7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E547F7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E547F7">
        <w:rPr>
          <w:rFonts w:ascii="Century" w:eastAsia="Calibri" w:hAnsi="Century"/>
          <w:b/>
          <w:sz w:val="32"/>
          <w:szCs w:val="32"/>
          <w:lang w:val="uk-UA"/>
        </w:rPr>
        <w:t xml:space="preserve"> 23/41-</w:t>
      </w:r>
      <w:r w:rsidR="001D39DA">
        <w:rPr>
          <w:rFonts w:ascii="Century" w:eastAsia="Calibri" w:hAnsi="Century"/>
          <w:b/>
          <w:sz w:val="32"/>
          <w:szCs w:val="32"/>
          <w:lang w:val="uk-UA"/>
        </w:rPr>
        <w:t>6883</w:t>
      </w:r>
    </w:p>
    <w:p w14:paraId="0DBE8D81" w14:textId="77777777" w:rsidR="00E547F7" w:rsidRPr="00E547F7" w:rsidRDefault="00E547F7" w:rsidP="00E547F7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E547F7">
        <w:rPr>
          <w:rFonts w:ascii="Century" w:eastAsia="Calibri" w:hAnsi="Century"/>
          <w:sz w:val="28"/>
          <w:szCs w:val="28"/>
          <w:lang w:val="uk-UA"/>
        </w:rPr>
        <w:t>14 грудня 2023 року</w:t>
      </w:r>
      <w:r w:rsidRPr="00E547F7">
        <w:rPr>
          <w:rFonts w:ascii="Century" w:eastAsia="Calibri" w:hAnsi="Century"/>
          <w:sz w:val="28"/>
          <w:szCs w:val="28"/>
          <w:lang w:val="uk-UA"/>
        </w:rPr>
        <w:tab/>
      </w:r>
      <w:r w:rsidRPr="00E547F7">
        <w:rPr>
          <w:rFonts w:ascii="Century" w:eastAsia="Calibri" w:hAnsi="Century"/>
          <w:sz w:val="28"/>
          <w:szCs w:val="28"/>
          <w:lang w:val="uk-UA"/>
        </w:rPr>
        <w:tab/>
      </w:r>
      <w:r w:rsidRPr="00E547F7">
        <w:rPr>
          <w:rFonts w:ascii="Century" w:eastAsia="Calibri" w:hAnsi="Century"/>
          <w:sz w:val="28"/>
          <w:szCs w:val="28"/>
          <w:lang w:val="uk-UA"/>
        </w:rPr>
        <w:tab/>
      </w:r>
      <w:r w:rsidRPr="00E547F7">
        <w:rPr>
          <w:rFonts w:ascii="Century" w:eastAsia="Calibri" w:hAnsi="Century"/>
          <w:sz w:val="28"/>
          <w:szCs w:val="28"/>
          <w:lang w:val="uk-UA"/>
        </w:rPr>
        <w:tab/>
      </w:r>
      <w:r w:rsidRPr="00E547F7">
        <w:rPr>
          <w:rFonts w:ascii="Century" w:eastAsia="Calibri" w:hAnsi="Century"/>
          <w:sz w:val="28"/>
          <w:szCs w:val="28"/>
          <w:lang w:val="uk-UA"/>
        </w:rPr>
        <w:tab/>
      </w:r>
      <w:r w:rsidRPr="00E547F7">
        <w:rPr>
          <w:rFonts w:ascii="Century" w:eastAsia="Calibri" w:hAnsi="Century"/>
          <w:sz w:val="28"/>
          <w:szCs w:val="28"/>
          <w:lang w:val="uk-UA"/>
        </w:rPr>
        <w:tab/>
      </w:r>
      <w:r w:rsidRPr="00E547F7">
        <w:rPr>
          <w:rFonts w:ascii="Century" w:eastAsia="Calibri" w:hAnsi="Century"/>
          <w:sz w:val="28"/>
          <w:szCs w:val="28"/>
          <w:lang w:val="uk-UA"/>
        </w:rPr>
        <w:tab/>
      </w:r>
      <w:r w:rsidRPr="00E547F7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6247392C" w14:textId="77777777" w:rsidR="005F788C" w:rsidRPr="00E547F7" w:rsidRDefault="005F788C" w:rsidP="005F788C">
      <w:pPr>
        <w:rPr>
          <w:rFonts w:ascii="Century" w:hAnsi="Century"/>
          <w:sz w:val="28"/>
          <w:szCs w:val="28"/>
          <w:lang w:val="uk-UA"/>
        </w:rPr>
      </w:pPr>
    </w:p>
    <w:p w14:paraId="6169265F" w14:textId="77777777" w:rsidR="005F788C" w:rsidRPr="00E547F7" w:rsidRDefault="005F788C" w:rsidP="00DA0132">
      <w:pPr>
        <w:ind w:right="5505"/>
        <w:rPr>
          <w:rFonts w:ascii="Century" w:hAnsi="Century"/>
          <w:b/>
          <w:sz w:val="28"/>
          <w:szCs w:val="28"/>
        </w:rPr>
      </w:pPr>
      <w:r w:rsidRPr="00E547F7">
        <w:rPr>
          <w:rFonts w:ascii="Century" w:hAnsi="Century"/>
          <w:b/>
          <w:sz w:val="28"/>
          <w:szCs w:val="28"/>
          <w:lang w:val="uk-UA"/>
        </w:rPr>
        <w:t>Про встановлення умов оплати праці</w:t>
      </w:r>
      <w:r w:rsidR="00DA0132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 xml:space="preserve">посадовим особам </w:t>
      </w:r>
      <w:r w:rsidR="007D4376" w:rsidRPr="00E547F7">
        <w:rPr>
          <w:rFonts w:ascii="Century" w:hAnsi="Century"/>
          <w:b/>
          <w:sz w:val="28"/>
          <w:szCs w:val="28"/>
          <w:lang w:val="uk-UA"/>
        </w:rPr>
        <w:t>фінансового</w:t>
      </w:r>
      <w:r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7D4376" w:rsidRPr="00E547F7">
        <w:rPr>
          <w:rFonts w:ascii="Century" w:hAnsi="Century"/>
          <w:b/>
          <w:sz w:val="28"/>
          <w:szCs w:val="28"/>
          <w:lang w:val="uk-UA"/>
        </w:rPr>
        <w:t xml:space="preserve">управління </w:t>
      </w:r>
      <w:r w:rsidRPr="00E547F7">
        <w:rPr>
          <w:rFonts w:ascii="Century" w:hAnsi="Century"/>
          <w:b/>
          <w:sz w:val="28"/>
          <w:szCs w:val="28"/>
          <w:lang w:val="uk-UA"/>
        </w:rPr>
        <w:t xml:space="preserve">Городоцької </w:t>
      </w:r>
      <w:r w:rsidR="009E383B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міської ради</w:t>
      </w:r>
      <w:r w:rsidR="007D4376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на 202</w:t>
      </w:r>
      <w:r w:rsidR="0064308D" w:rsidRPr="00E547F7">
        <w:rPr>
          <w:rFonts w:ascii="Century" w:hAnsi="Century"/>
          <w:b/>
          <w:sz w:val="28"/>
          <w:szCs w:val="28"/>
          <w:lang w:val="uk-UA"/>
        </w:rPr>
        <w:t>4</w:t>
      </w:r>
      <w:r w:rsidRPr="00E547F7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73D45432" w14:textId="77777777" w:rsidR="005F788C" w:rsidRPr="00E547F7" w:rsidRDefault="005F788C" w:rsidP="005F788C">
      <w:pPr>
        <w:rPr>
          <w:rFonts w:ascii="Century" w:hAnsi="Century"/>
          <w:sz w:val="28"/>
          <w:szCs w:val="28"/>
        </w:rPr>
      </w:pPr>
    </w:p>
    <w:p w14:paraId="33AEF481" w14:textId="77777777" w:rsidR="005F788C" w:rsidRPr="00E547F7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E547F7">
        <w:rPr>
          <w:rFonts w:ascii="Century" w:hAnsi="Century"/>
          <w:sz w:val="28"/>
          <w:szCs w:val="28"/>
          <w:lang w:val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59E6D9E5" w14:textId="77777777" w:rsidR="005F788C" w:rsidRPr="00E547F7" w:rsidRDefault="005F788C" w:rsidP="00E547F7">
      <w:pPr>
        <w:rPr>
          <w:rFonts w:ascii="Century" w:hAnsi="Century"/>
          <w:b/>
          <w:sz w:val="28"/>
          <w:szCs w:val="28"/>
          <w:lang w:val="uk-UA"/>
        </w:rPr>
      </w:pPr>
      <w:r w:rsidRPr="00E547F7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E547F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547F7">
        <w:rPr>
          <w:rFonts w:ascii="Century" w:hAnsi="Century"/>
          <w:b/>
          <w:sz w:val="28"/>
          <w:szCs w:val="28"/>
          <w:lang w:val="uk-UA"/>
        </w:rPr>
        <w:t>А:</w:t>
      </w:r>
    </w:p>
    <w:p w14:paraId="084208A7" w14:textId="77777777" w:rsidR="005F788C" w:rsidRPr="00E547F7" w:rsidRDefault="00FD1DBE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E547F7">
        <w:rPr>
          <w:rFonts w:ascii="Century" w:hAnsi="Century"/>
          <w:sz w:val="28"/>
          <w:szCs w:val="28"/>
          <w:lang w:val="uk-UA"/>
        </w:rPr>
        <w:t>1</w:t>
      </w:r>
      <w:r w:rsidR="005F788C" w:rsidRPr="00E547F7">
        <w:rPr>
          <w:rFonts w:ascii="Century" w:hAnsi="Century"/>
          <w:sz w:val="28"/>
          <w:szCs w:val="28"/>
          <w:lang w:val="uk-UA"/>
        </w:rPr>
        <w:t xml:space="preserve">. Затвердити умови оплати праці посадових осіб </w:t>
      </w:r>
      <w:r w:rsidR="00131B99" w:rsidRPr="00E547F7">
        <w:rPr>
          <w:rFonts w:ascii="Century" w:hAnsi="Century"/>
          <w:sz w:val="28"/>
          <w:szCs w:val="28"/>
          <w:lang w:val="uk-UA"/>
        </w:rPr>
        <w:t xml:space="preserve">фінансового </w:t>
      </w:r>
      <w:r w:rsidR="005F788C" w:rsidRPr="00E547F7">
        <w:rPr>
          <w:rFonts w:ascii="Century" w:hAnsi="Century"/>
          <w:sz w:val="28"/>
          <w:szCs w:val="28"/>
          <w:lang w:val="uk-UA"/>
        </w:rPr>
        <w:t>управління Городоцької міської ради на 202</w:t>
      </w:r>
      <w:r w:rsidR="0064308D" w:rsidRPr="00E547F7">
        <w:rPr>
          <w:rFonts w:ascii="Century" w:hAnsi="Century"/>
          <w:sz w:val="28"/>
          <w:szCs w:val="28"/>
          <w:lang w:val="uk-UA"/>
        </w:rPr>
        <w:t>4</w:t>
      </w:r>
      <w:r w:rsidR="005F788C" w:rsidRPr="00E547F7">
        <w:rPr>
          <w:rFonts w:ascii="Century" w:hAnsi="Century"/>
          <w:sz w:val="28"/>
          <w:szCs w:val="28"/>
          <w:lang w:val="uk-UA"/>
        </w:rPr>
        <w:t xml:space="preserve"> рік згідно з додатком № 1 (додається).</w:t>
      </w:r>
    </w:p>
    <w:p w14:paraId="685295B4" w14:textId="77777777" w:rsidR="005F788C" w:rsidRPr="00E547F7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43460C95" w14:textId="77777777" w:rsidR="005F788C" w:rsidRPr="00E547F7" w:rsidRDefault="00FD1DBE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E547F7">
        <w:rPr>
          <w:rFonts w:ascii="Century" w:hAnsi="Century"/>
          <w:sz w:val="28"/>
          <w:szCs w:val="28"/>
          <w:lang w:val="uk-UA"/>
        </w:rPr>
        <w:t>2</w:t>
      </w:r>
      <w:r w:rsidR="005F788C" w:rsidRPr="00E547F7">
        <w:rPr>
          <w:rFonts w:ascii="Century" w:hAnsi="Century"/>
          <w:sz w:val="28"/>
          <w:szCs w:val="28"/>
          <w:lang w:val="uk-UA"/>
        </w:rPr>
        <w:t>. Дане рішення вступає в дію з 1 січня 202</w:t>
      </w:r>
      <w:r w:rsidR="0064308D" w:rsidRPr="00E547F7">
        <w:rPr>
          <w:rFonts w:ascii="Century" w:hAnsi="Century"/>
          <w:sz w:val="28"/>
          <w:szCs w:val="28"/>
          <w:lang w:val="uk-UA"/>
        </w:rPr>
        <w:t>4</w:t>
      </w:r>
      <w:r w:rsidR="005F788C" w:rsidRPr="00E547F7">
        <w:rPr>
          <w:rFonts w:ascii="Century" w:hAnsi="Century"/>
          <w:sz w:val="28"/>
          <w:szCs w:val="28"/>
          <w:lang w:val="uk-UA"/>
        </w:rPr>
        <w:t xml:space="preserve"> р. та діє до 31 грудня 202</w:t>
      </w:r>
      <w:r w:rsidR="0064308D" w:rsidRPr="00E547F7">
        <w:rPr>
          <w:rFonts w:ascii="Century" w:hAnsi="Century"/>
          <w:sz w:val="28"/>
          <w:szCs w:val="28"/>
          <w:lang w:val="uk-UA"/>
        </w:rPr>
        <w:t>4</w:t>
      </w:r>
      <w:r w:rsidR="005F788C" w:rsidRPr="00E547F7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715D8312" w14:textId="77777777" w:rsidR="005F788C" w:rsidRPr="00E547F7" w:rsidRDefault="005F788C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</w:p>
    <w:p w14:paraId="2B7A4CAA" w14:textId="77777777" w:rsidR="005F788C" w:rsidRPr="00E547F7" w:rsidRDefault="00FD1DBE" w:rsidP="005F788C">
      <w:pPr>
        <w:pStyle w:val="a3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E547F7">
        <w:rPr>
          <w:rFonts w:ascii="Century" w:hAnsi="Century"/>
          <w:sz w:val="28"/>
          <w:szCs w:val="28"/>
          <w:lang w:val="uk-UA"/>
        </w:rPr>
        <w:t>3</w:t>
      </w:r>
      <w:r w:rsidR="005F788C" w:rsidRPr="00E547F7">
        <w:rPr>
          <w:rFonts w:ascii="Century" w:hAnsi="Century"/>
          <w:sz w:val="28"/>
          <w:szCs w:val="28"/>
          <w:lang w:val="uk-UA"/>
        </w:rPr>
        <w:t>. Преміювання працівників проводиться на підставі розпорядження міського голови.</w:t>
      </w:r>
    </w:p>
    <w:p w14:paraId="0DDBEACE" w14:textId="77777777" w:rsidR="005F788C" w:rsidRPr="00E547F7" w:rsidRDefault="005F788C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</w:p>
    <w:p w14:paraId="48CB9A88" w14:textId="77777777" w:rsidR="00FD1DBE" w:rsidRPr="00E547F7" w:rsidRDefault="00FD1DBE" w:rsidP="00FD1DBE">
      <w:pPr>
        <w:pStyle w:val="a5"/>
        <w:ind w:right="-108" w:firstLine="902"/>
        <w:rPr>
          <w:rFonts w:ascii="Century" w:hAnsi="Century"/>
          <w:szCs w:val="28"/>
        </w:rPr>
      </w:pPr>
      <w:r w:rsidRPr="00E547F7">
        <w:rPr>
          <w:rFonts w:ascii="Century" w:hAnsi="Century"/>
          <w:szCs w:val="28"/>
        </w:rPr>
        <w:t>4</w:t>
      </w:r>
      <w:r w:rsidR="005F788C" w:rsidRPr="00E547F7">
        <w:rPr>
          <w:rFonts w:ascii="Century" w:hAnsi="Century"/>
          <w:szCs w:val="28"/>
        </w:rPr>
        <w:t xml:space="preserve">. </w:t>
      </w:r>
      <w:r w:rsidRPr="00E547F7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E547F7">
        <w:rPr>
          <w:rFonts w:ascii="Century" w:hAnsi="Century"/>
          <w:szCs w:val="28"/>
        </w:rPr>
        <w:t xml:space="preserve">постійні </w:t>
      </w:r>
      <w:r w:rsidR="00150ED2" w:rsidRPr="00E547F7">
        <w:rPr>
          <w:rFonts w:ascii="Century" w:hAnsi="Century"/>
          <w:szCs w:val="28"/>
        </w:rPr>
        <w:t>комісії</w:t>
      </w:r>
      <w:r w:rsidRPr="00E547F7">
        <w:rPr>
          <w:rFonts w:ascii="Century" w:hAnsi="Century"/>
          <w:szCs w:val="28"/>
        </w:rPr>
        <w:t xml:space="preserve"> </w:t>
      </w:r>
      <w:r w:rsidR="001E3357" w:rsidRPr="00E547F7">
        <w:rPr>
          <w:rFonts w:ascii="Century" w:hAnsi="Century"/>
          <w:bCs/>
          <w:color w:val="000000"/>
        </w:rPr>
        <w:t xml:space="preserve">з питань </w:t>
      </w:r>
      <w:r w:rsidRPr="00E547F7">
        <w:rPr>
          <w:rFonts w:ascii="Century" w:hAnsi="Century"/>
          <w:bCs/>
          <w:color w:val="000000"/>
        </w:rPr>
        <w:t xml:space="preserve">законності, регламенту, депутатської етики, забезпечення діяльності депутатів (гол.О.Карапінка) </w:t>
      </w:r>
      <w:r w:rsidRPr="00E547F7">
        <w:rPr>
          <w:rFonts w:ascii="Century" w:hAnsi="Century"/>
          <w:szCs w:val="28"/>
        </w:rPr>
        <w:t xml:space="preserve">та </w:t>
      </w:r>
      <w:r w:rsidRPr="00E547F7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Pr="00E547F7">
        <w:rPr>
          <w:rFonts w:ascii="Century" w:hAnsi="Century"/>
          <w:szCs w:val="28"/>
        </w:rPr>
        <w:t xml:space="preserve"> (гол.І.Мєскало).</w:t>
      </w:r>
    </w:p>
    <w:p w14:paraId="45F42800" w14:textId="77777777" w:rsidR="005F788C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547F7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F71CD7" w:rsidRPr="00E547F7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217AFB09" w14:textId="77777777" w:rsidR="001D39DA" w:rsidRDefault="001D39DA" w:rsidP="00E37D49">
      <w:pPr>
        <w:ind w:left="5103"/>
        <w:rPr>
          <w:rFonts w:ascii="Century" w:hAnsi="Century"/>
          <w:b/>
          <w:sz w:val="28"/>
          <w:szCs w:val="28"/>
        </w:rPr>
      </w:pPr>
    </w:p>
    <w:p w14:paraId="03CD19B7" w14:textId="586478CB" w:rsidR="001D39DA" w:rsidRPr="00323940" w:rsidRDefault="001D39DA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E602BAA" w14:textId="77777777" w:rsidR="001D39DA" w:rsidRPr="00CC5A51" w:rsidRDefault="001D39DA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A77FCB5" w14:textId="3C3F2842" w:rsidR="001D39DA" w:rsidRPr="001D39DA" w:rsidRDefault="001D39DA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14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23/41-6683</w:t>
      </w:r>
    </w:p>
    <w:p w14:paraId="20A43C0D" w14:textId="77777777" w:rsidR="001D39DA" w:rsidRPr="00E547F7" w:rsidRDefault="001D39DA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648" w:type="dxa"/>
        <w:tblInd w:w="108" w:type="dxa"/>
        <w:tblLook w:val="04A0" w:firstRow="1" w:lastRow="0" w:firstColumn="1" w:lastColumn="0" w:noHBand="0" w:noVBand="1"/>
      </w:tblPr>
      <w:tblGrid>
        <w:gridCol w:w="578"/>
        <w:gridCol w:w="3533"/>
        <w:gridCol w:w="1559"/>
        <w:gridCol w:w="264"/>
        <w:gridCol w:w="1312"/>
        <w:gridCol w:w="2166"/>
        <w:gridCol w:w="236"/>
      </w:tblGrid>
      <w:tr w:rsidR="00E35921" w:rsidRPr="00E547F7" w14:paraId="2545FC55" w14:textId="77777777" w:rsidTr="00E547F7">
        <w:trPr>
          <w:gridAfter w:val="1"/>
          <w:wAfter w:w="236" w:type="dxa"/>
          <w:trHeight w:val="810"/>
        </w:trPr>
        <w:tc>
          <w:tcPr>
            <w:tcW w:w="94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3FE58" w14:textId="77777777" w:rsidR="001D39DA" w:rsidRDefault="001D39DA" w:rsidP="001D39DA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  <w:p w14:paraId="733722FB" w14:textId="0994B803" w:rsidR="00E35921" w:rsidRPr="00E547F7" w:rsidRDefault="00E35921" w:rsidP="0064308D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Умови оплати праці посадових осіб та службовців фінансового управління   Городоцької міської ради на 202</w:t>
            </w:r>
            <w:r w:rsidR="0064308D" w:rsidRPr="00E547F7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4</w:t>
            </w:r>
            <w:r w:rsidRPr="00E547F7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E35921" w:rsidRPr="00E547F7" w14:paraId="16D76E04" w14:textId="77777777" w:rsidTr="00E547F7">
        <w:trPr>
          <w:gridAfter w:val="1"/>
          <w:wAfter w:w="236" w:type="dxa"/>
          <w:trHeight w:val="39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1A2E" w14:textId="77777777" w:rsidR="00E35921" w:rsidRPr="00E547F7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0D43" w14:textId="77777777" w:rsidR="00E35921" w:rsidRPr="00E547F7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7FCF" w14:textId="77777777" w:rsidR="00E35921" w:rsidRPr="00E547F7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FF214" w14:textId="77777777" w:rsidR="00E35921" w:rsidRPr="00E547F7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  <w:r w:rsidRPr="00E547F7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C6DA" w14:textId="77777777" w:rsidR="00E35921" w:rsidRPr="00E547F7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E35921" w:rsidRPr="00E547F7" w14:paraId="1BDC939D" w14:textId="77777777" w:rsidTr="00E547F7">
        <w:trPr>
          <w:gridAfter w:val="1"/>
          <w:wAfter w:w="236" w:type="dxa"/>
          <w:trHeight w:val="165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A45A9B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CD43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B38530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5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97A65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2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A96D8D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E35921" w:rsidRPr="00E547F7" w14:paraId="69CA4D15" w14:textId="77777777" w:rsidTr="00E547F7">
        <w:trPr>
          <w:gridAfter w:val="1"/>
          <w:wAfter w:w="236" w:type="dxa"/>
          <w:trHeight w:val="160"/>
        </w:trPr>
        <w:tc>
          <w:tcPr>
            <w:tcW w:w="5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BC42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9E2218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E547F7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EBEC5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E547F7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15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0139736C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E547F7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0DA046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E547F7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E35921" w:rsidRPr="00E547F7" w14:paraId="3258B0D9" w14:textId="77777777" w:rsidTr="00E547F7">
        <w:trPr>
          <w:gridAfter w:val="1"/>
          <w:wAfter w:w="236" w:type="dxa"/>
          <w:trHeight w:val="47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180E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7ECB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03F0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8185B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7500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32CD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E547F7" w14:paraId="35A7946D" w14:textId="77777777" w:rsidTr="00E547F7">
        <w:trPr>
          <w:gridAfter w:val="1"/>
          <w:wAfter w:w="236" w:type="dxa"/>
          <w:trHeight w:val="42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4E86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2E6B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доходів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7A24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9848E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0E62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E547F7" w14:paraId="5620B3FB" w14:textId="77777777" w:rsidTr="00E547F7">
        <w:trPr>
          <w:gridAfter w:val="1"/>
          <w:wAfter w:w="236" w:type="dxa"/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F6BB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5BAC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9327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E0573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F526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E547F7" w14:paraId="7E8DE572" w14:textId="77777777" w:rsidTr="00E547F7">
        <w:trPr>
          <w:gridAfter w:val="1"/>
          <w:wAfter w:w="236" w:type="dxa"/>
          <w:trHeight w:val="47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83B8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F406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5D46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73122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8BA3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E547F7" w14:paraId="4CF8574A" w14:textId="77777777" w:rsidTr="00E547F7">
        <w:trPr>
          <w:gridAfter w:val="1"/>
          <w:wAfter w:w="236" w:type="dxa"/>
          <w:trHeight w:val="55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4E1C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6036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бюджетний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E1DE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1CADA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F8CB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E547F7" w14:paraId="43894F1F" w14:textId="77777777" w:rsidTr="00E547F7">
        <w:trPr>
          <w:gridAfter w:val="1"/>
          <w:wAfter w:w="236" w:type="dxa"/>
          <w:trHeight w:val="40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A006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06D5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EE92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C4509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369F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E547F7" w14:paraId="6979D18B" w14:textId="77777777" w:rsidTr="00E547F7">
        <w:trPr>
          <w:gridAfter w:val="1"/>
          <w:wAfter w:w="236" w:type="dxa"/>
          <w:trHeight w:val="42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3E8B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0BA6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BF24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D87C4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532D" w14:textId="77777777" w:rsidR="00E35921" w:rsidRPr="00E547F7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E547F7" w14:paraId="621387ED" w14:textId="77777777" w:rsidTr="00E547F7">
        <w:trPr>
          <w:gridAfter w:val="1"/>
          <w:wAfter w:w="236" w:type="dxa"/>
          <w:trHeight w:val="37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A66E" w14:textId="77777777" w:rsidR="00E35921" w:rsidRPr="00E547F7" w:rsidRDefault="00E35921" w:rsidP="00E35921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70C7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3937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DDCB" w14:textId="77777777" w:rsidR="00E35921" w:rsidRPr="00E547F7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78B4" w14:textId="77777777" w:rsidR="00E35921" w:rsidRPr="00E547F7" w:rsidRDefault="00E35921" w:rsidP="00E35921">
            <w:pPr>
              <w:jc w:val="right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E547F7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</w:tr>
      <w:tr w:rsidR="00E35921" w:rsidRPr="00E547F7" w14:paraId="648AF7C7" w14:textId="77777777" w:rsidTr="00E547F7">
        <w:trPr>
          <w:gridAfter w:val="1"/>
          <w:wAfter w:w="236" w:type="dxa"/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7693" w14:textId="77777777" w:rsidR="00E35921" w:rsidRPr="00E547F7" w:rsidRDefault="00E35921" w:rsidP="00E35921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BB952" w14:textId="77777777" w:rsidR="00E35921" w:rsidRPr="00E547F7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1696B" w14:textId="77777777" w:rsidR="00E35921" w:rsidRPr="00E547F7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5CD30" w14:textId="77777777" w:rsidR="00E35921" w:rsidRPr="00E547F7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E547F7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A7CC" w14:textId="77777777" w:rsidR="00E35921" w:rsidRPr="00E547F7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E35921" w:rsidRPr="00E547F7" w14:paraId="691931FE" w14:textId="77777777" w:rsidTr="00E547F7">
        <w:trPr>
          <w:gridAfter w:val="1"/>
          <w:wAfter w:w="236" w:type="dxa"/>
          <w:trHeight w:val="6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6FC0" w14:textId="77777777" w:rsidR="00E35921" w:rsidRPr="00E547F7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8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BE627" w14:textId="77777777" w:rsidR="00E35921" w:rsidRPr="00E547F7" w:rsidRDefault="00E35921" w:rsidP="00E35921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E547F7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E35921" w:rsidRPr="00E547F7" w14:paraId="642D8BA1" w14:textId="77777777" w:rsidTr="00E547F7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D696" w14:textId="77777777" w:rsidR="00E35921" w:rsidRPr="00E547F7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7EEE4" w14:textId="77777777" w:rsidR="00E35921" w:rsidRPr="00E547F7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475BA" w14:textId="77777777" w:rsidR="00E35921" w:rsidRPr="00E547F7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50C53" w14:textId="77777777" w:rsidR="00E35921" w:rsidRPr="00E547F7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E547F7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CF5A" w14:textId="77777777" w:rsidR="00E35921" w:rsidRPr="00E547F7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E35921" w:rsidRPr="00E547F7" w14:paraId="3BD23638" w14:textId="77777777" w:rsidTr="00E547F7">
        <w:trPr>
          <w:trHeight w:val="360"/>
        </w:trPr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9AD2" w14:textId="19B7C7CC" w:rsidR="00E35921" w:rsidRPr="00E547F7" w:rsidRDefault="00E35921" w:rsidP="0064308D">
            <w:pPr>
              <w:ind w:right="-2821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A4360" w14:textId="77777777" w:rsidR="00E35921" w:rsidRPr="00E547F7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7B8F5" w14:textId="77777777" w:rsidR="00E35921" w:rsidRPr="00E547F7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44E1" w14:textId="77777777" w:rsidR="00E35921" w:rsidRPr="00E547F7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0A76E1F5" w14:textId="1DC63824" w:rsidR="00E35921" w:rsidRPr="00E547F7" w:rsidRDefault="001D39DA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547F7">
        <w:rPr>
          <w:rFonts w:ascii="Century" w:hAnsi="Century" w:cs="Arial"/>
          <w:b/>
          <w:bCs/>
          <w:sz w:val="28"/>
          <w:szCs w:val="28"/>
          <w:lang w:val="uk-UA" w:eastAsia="uk-UA"/>
        </w:rPr>
        <w:t xml:space="preserve">Секретар ради                   </w:t>
      </w:r>
      <w:r>
        <w:rPr>
          <w:rFonts w:ascii="Century" w:hAnsi="Century" w:cs="Arial"/>
          <w:b/>
          <w:bCs/>
          <w:sz w:val="28"/>
          <w:szCs w:val="28"/>
          <w:lang w:val="uk-UA" w:eastAsia="uk-UA"/>
        </w:rPr>
        <w:tab/>
      </w:r>
      <w:r>
        <w:rPr>
          <w:rFonts w:ascii="Century" w:hAnsi="Century" w:cs="Arial"/>
          <w:b/>
          <w:bCs/>
          <w:sz w:val="28"/>
          <w:szCs w:val="28"/>
          <w:lang w:val="uk-UA" w:eastAsia="uk-UA"/>
        </w:rPr>
        <w:tab/>
      </w:r>
      <w:r>
        <w:rPr>
          <w:rFonts w:ascii="Century" w:hAnsi="Century" w:cs="Arial"/>
          <w:b/>
          <w:bCs/>
          <w:sz w:val="28"/>
          <w:szCs w:val="28"/>
          <w:lang w:val="uk-UA" w:eastAsia="uk-UA"/>
        </w:rPr>
        <w:tab/>
      </w:r>
      <w:r>
        <w:rPr>
          <w:rFonts w:ascii="Century" w:hAnsi="Century" w:cs="Arial"/>
          <w:b/>
          <w:bCs/>
          <w:sz w:val="28"/>
          <w:szCs w:val="28"/>
          <w:lang w:val="uk-UA" w:eastAsia="uk-UA"/>
        </w:rPr>
        <w:tab/>
      </w:r>
      <w:r>
        <w:rPr>
          <w:rFonts w:ascii="Century" w:hAnsi="Century" w:cs="Arial"/>
          <w:b/>
          <w:bCs/>
          <w:sz w:val="28"/>
          <w:szCs w:val="28"/>
          <w:lang w:val="uk-UA" w:eastAsia="uk-UA"/>
        </w:rPr>
        <w:tab/>
      </w:r>
      <w:r>
        <w:rPr>
          <w:rFonts w:ascii="Century" w:hAnsi="Century" w:cs="Arial"/>
          <w:b/>
          <w:bCs/>
          <w:sz w:val="28"/>
          <w:szCs w:val="28"/>
          <w:lang w:val="uk-UA" w:eastAsia="uk-UA"/>
        </w:rPr>
        <w:tab/>
        <w:t xml:space="preserve">    </w:t>
      </w:r>
      <w:r w:rsidRPr="00E547F7">
        <w:rPr>
          <w:rFonts w:ascii="Century" w:hAnsi="Century" w:cs="Arial"/>
          <w:b/>
          <w:bCs/>
          <w:sz w:val="28"/>
          <w:szCs w:val="28"/>
          <w:lang w:val="uk-UA" w:eastAsia="uk-UA"/>
        </w:rPr>
        <w:t xml:space="preserve"> Микола ЛУПІЙ</w:t>
      </w:r>
    </w:p>
    <w:sectPr w:rsidR="00E35921" w:rsidRPr="00E547F7" w:rsidSect="00E547F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08AB" w14:textId="77777777" w:rsidR="00D93A86" w:rsidRDefault="00D93A86" w:rsidP="00C85D8D">
      <w:r>
        <w:separator/>
      </w:r>
    </w:p>
  </w:endnote>
  <w:endnote w:type="continuationSeparator" w:id="0">
    <w:p w14:paraId="64A53DC6" w14:textId="77777777" w:rsidR="00D93A86" w:rsidRDefault="00D93A86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C2CB0" w14:textId="77777777" w:rsidR="00D93A86" w:rsidRDefault="00D93A86" w:rsidP="00C85D8D">
      <w:r>
        <w:separator/>
      </w:r>
    </w:p>
  </w:footnote>
  <w:footnote w:type="continuationSeparator" w:id="0">
    <w:p w14:paraId="311A11A4" w14:textId="77777777" w:rsidR="00D93A86" w:rsidRDefault="00D93A86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131B99"/>
    <w:rsid w:val="00150ED2"/>
    <w:rsid w:val="00150FB1"/>
    <w:rsid w:val="001567A7"/>
    <w:rsid w:val="001D39DA"/>
    <w:rsid w:val="001E3357"/>
    <w:rsid w:val="002904F0"/>
    <w:rsid w:val="00450CBB"/>
    <w:rsid w:val="004B5CDA"/>
    <w:rsid w:val="005B53EC"/>
    <w:rsid w:val="005F788C"/>
    <w:rsid w:val="00616E47"/>
    <w:rsid w:val="0064308D"/>
    <w:rsid w:val="00672FEF"/>
    <w:rsid w:val="007D4376"/>
    <w:rsid w:val="008F3CC1"/>
    <w:rsid w:val="0096120B"/>
    <w:rsid w:val="009E383B"/>
    <w:rsid w:val="009E49E3"/>
    <w:rsid w:val="00A34662"/>
    <w:rsid w:val="00BD3AC2"/>
    <w:rsid w:val="00C0343D"/>
    <w:rsid w:val="00C46023"/>
    <w:rsid w:val="00C85D8D"/>
    <w:rsid w:val="00D42A85"/>
    <w:rsid w:val="00D76E13"/>
    <w:rsid w:val="00D93A86"/>
    <w:rsid w:val="00DA0132"/>
    <w:rsid w:val="00DD4732"/>
    <w:rsid w:val="00E35921"/>
    <w:rsid w:val="00E547F7"/>
    <w:rsid w:val="00EB1B03"/>
    <w:rsid w:val="00EB4340"/>
    <w:rsid w:val="00F115CD"/>
    <w:rsid w:val="00F3479C"/>
    <w:rsid w:val="00F71CD7"/>
    <w:rsid w:val="00FB7315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3FC9E5"/>
  <w15:chartTrackingRefBased/>
  <w15:docId w15:val="{8661176B-7672-483A-A186-16A1E912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і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2022-12-06T13:06:00Z</cp:lastPrinted>
  <dcterms:created xsi:type="dcterms:W3CDTF">2023-12-16T07:38:00Z</dcterms:created>
  <dcterms:modified xsi:type="dcterms:W3CDTF">2023-12-16T07:38:00Z</dcterms:modified>
</cp:coreProperties>
</file>